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C2" w:rsidRDefault="001F0DC2" w:rsidP="00E8479F">
      <w:pPr>
        <w:jc w:val="right"/>
      </w:pPr>
    </w:p>
    <w:p w:rsidR="00FA2CDB" w:rsidRPr="00C15BE3" w:rsidRDefault="009256C3">
      <w:pPr>
        <w:rPr>
          <w:sz w:val="24"/>
        </w:rPr>
      </w:pPr>
      <w:r w:rsidRPr="00E32E79">
        <w:rPr>
          <w:noProof/>
          <w:sz w:val="2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3352800</wp:posOffset>
            </wp:positionH>
            <wp:positionV relativeFrom="paragraph">
              <wp:posOffset>9525</wp:posOffset>
            </wp:positionV>
            <wp:extent cx="2771775" cy="5073015"/>
            <wp:effectExtent l="0" t="0" r="9525" b="0"/>
            <wp:wrapTight wrapText="bothSides">
              <wp:wrapPolygon edited="0">
                <wp:start x="0" y="0"/>
                <wp:lineTo x="0" y="21495"/>
                <wp:lineTo x="21526" y="21495"/>
                <wp:lineTo x="21526" y="0"/>
                <wp:lineTo x="0" y="0"/>
              </wp:wrapPolygon>
            </wp:wrapTight>
            <wp:docPr id="1" name="Picture 1" descr="X:\Follow up clinic\Patient stories from Follow Up Clinic\Scanned stories &amp; patient photos\Patient photos\JS 4115879 Clinic 06-01-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Follow up clinic\Patient stories from Follow Up Clinic\Scanned stories &amp; patient photos\Patient photos\JS 4115879 Clinic 06-01-20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507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68B" w:rsidRPr="00C15BE3">
        <w:rPr>
          <w:sz w:val="24"/>
          <w:u w:val="single"/>
        </w:rPr>
        <w:t>Name:</w:t>
      </w:r>
      <w:r w:rsidR="003E0FF2" w:rsidRPr="00C15BE3">
        <w:rPr>
          <w:sz w:val="24"/>
        </w:rPr>
        <w:t xml:space="preserve"> </w:t>
      </w:r>
      <w:r w:rsidR="00D45834">
        <w:rPr>
          <w:sz w:val="24"/>
        </w:rPr>
        <w:t xml:space="preserve">John </w:t>
      </w:r>
      <w:r w:rsidR="00C80251">
        <w:rPr>
          <w:sz w:val="24"/>
        </w:rPr>
        <w:t xml:space="preserve">     </w:t>
      </w:r>
      <w:bookmarkStart w:id="0" w:name="_GoBack"/>
      <w:bookmarkEnd w:id="0"/>
      <w:r w:rsidR="0047362D" w:rsidRPr="0047362D">
        <w:rPr>
          <w:sz w:val="24"/>
          <w:u w:val="single"/>
        </w:rPr>
        <w:t>Age:</w:t>
      </w:r>
      <w:r w:rsidR="003D7CDF">
        <w:rPr>
          <w:sz w:val="24"/>
        </w:rPr>
        <w:t xml:space="preserve"> </w:t>
      </w:r>
      <w:r w:rsidR="00D90504">
        <w:rPr>
          <w:sz w:val="24"/>
        </w:rPr>
        <w:t>53</w:t>
      </w:r>
    </w:p>
    <w:p w:rsidR="00D45834" w:rsidRDefault="00FE7483" w:rsidP="0047362D">
      <w:r w:rsidRPr="005D5442">
        <w:rPr>
          <w:sz w:val="24"/>
          <w:u w:val="single"/>
        </w:rPr>
        <w:t>Admission details:</w:t>
      </w:r>
      <w:r>
        <w:t xml:space="preserve"> </w:t>
      </w:r>
      <w:r w:rsidR="00D45834" w:rsidRPr="00705B94">
        <w:rPr>
          <w:sz w:val="24"/>
        </w:rPr>
        <w:t>28</w:t>
      </w:r>
      <w:r w:rsidR="00D90504" w:rsidRPr="00705B94">
        <w:rPr>
          <w:sz w:val="24"/>
        </w:rPr>
        <w:t>th September 2022</w:t>
      </w:r>
      <w:r w:rsidR="00D45834" w:rsidRPr="00705B94">
        <w:rPr>
          <w:sz w:val="24"/>
        </w:rPr>
        <w:t xml:space="preserve"> </w:t>
      </w:r>
      <w:r w:rsidR="00D90504" w:rsidRPr="00705B94">
        <w:rPr>
          <w:sz w:val="24"/>
        </w:rPr>
        <w:t>-</w:t>
      </w:r>
      <w:r w:rsidR="00D45834" w:rsidRPr="00705B94">
        <w:rPr>
          <w:sz w:val="24"/>
        </w:rPr>
        <w:t xml:space="preserve"> 22</w:t>
      </w:r>
      <w:r w:rsidR="00D90504" w:rsidRPr="00705B94">
        <w:rPr>
          <w:sz w:val="24"/>
        </w:rPr>
        <w:t>nd October 20</w:t>
      </w:r>
      <w:r w:rsidR="00D45834" w:rsidRPr="00705B94">
        <w:rPr>
          <w:sz w:val="24"/>
        </w:rPr>
        <w:t>22</w:t>
      </w:r>
      <w:r w:rsidR="00D90504" w:rsidRPr="00705B94">
        <w:rPr>
          <w:sz w:val="24"/>
        </w:rPr>
        <w:t xml:space="preserve">. </w:t>
      </w:r>
      <w:r w:rsidR="00D45834" w:rsidRPr="00705B94">
        <w:rPr>
          <w:sz w:val="24"/>
        </w:rPr>
        <w:t>Fall from 2nd</w:t>
      </w:r>
      <w:r w:rsidR="00D90504" w:rsidRPr="00705B94">
        <w:rPr>
          <w:sz w:val="24"/>
        </w:rPr>
        <w:t xml:space="preserve"> storey - e</w:t>
      </w:r>
      <w:r w:rsidR="00D45834" w:rsidRPr="00705B94">
        <w:rPr>
          <w:sz w:val="24"/>
        </w:rPr>
        <w:t xml:space="preserve">xtradural hematoma </w:t>
      </w:r>
      <w:r w:rsidR="00D90504" w:rsidRPr="00705B94">
        <w:rPr>
          <w:sz w:val="24"/>
        </w:rPr>
        <w:t>- ICP bolt, skull #, and rib</w:t>
      </w:r>
      <w:r w:rsidR="00D45834" w:rsidRPr="00705B94">
        <w:rPr>
          <w:sz w:val="24"/>
        </w:rPr>
        <w:t xml:space="preserve"> #</w:t>
      </w:r>
      <w:r w:rsidR="00D90504" w:rsidRPr="00705B94">
        <w:rPr>
          <w:sz w:val="24"/>
        </w:rPr>
        <w:t xml:space="preserve">. </w:t>
      </w:r>
      <w:r w:rsidR="00D45834" w:rsidRPr="00705B94">
        <w:rPr>
          <w:sz w:val="24"/>
        </w:rPr>
        <w:t>Severe agitation whilst on NCCU</w:t>
      </w:r>
      <w:r w:rsidR="00AE26F3" w:rsidRPr="00705B94">
        <w:rPr>
          <w:sz w:val="24"/>
        </w:rPr>
        <w:t xml:space="preserve">, </w:t>
      </w:r>
      <w:r w:rsidR="00D90504" w:rsidRPr="00705B94">
        <w:rPr>
          <w:sz w:val="24"/>
        </w:rPr>
        <w:t xml:space="preserve">and </w:t>
      </w:r>
      <w:r w:rsidR="00AE26F3" w:rsidRPr="00705B94">
        <w:rPr>
          <w:sz w:val="24"/>
        </w:rPr>
        <w:t xml:space="preserve">two failed </w:t>
      </w:r>
      <w:proofErr w:type="spellStart"/>
      <w:r w:rsidR="00AE26F3" w:rsidRPr="00705B94">
        <w:rPr>
          <w:sz w:val="24"/>
        </w:rPr>
        <w:t>extubations</w:t>
      </w:r>
      <w:proofErr w:type="spellEnd"/>
      <w:r w:rsidR="00AE26F3" w:rsidRPr="00705B94">
        <w:rPr>
          <w:sz w:val="24"/>
        </w:rPr>
        <w:t xml:space="preserve"> due to this.</w:t>
      </w:r>
    </w:p>
    <w:p w:rsidR="00D90504" w:rsidRDefault="00D90504" w:rsidP="0047362D">
      <w:pPr>
        <w:rPr>
          <w:sz w:val="24"/>
          <w:u w:val="single"/>
        </w:rPr>
      </w:pPr>
    </w:p>
    <w:p w:rsidR="0047362D" w:rsidRDefault="002F5950" w:rsidP="0047362D">
      <w:pPr>
        <w:rPr>
          <w:u w:val="single"/>
        </w:rPr>
      </w:pPr>
      <w:r>
        <w:rPr>
          <w:sz w:val="24"/>
          <w:u w:val="single"/>
        </w:rPr>
        <w:t>Bed</w:t>
      </w:r>
      <w:r w:rsidR="00396B97">
        <w:rPr>
          <w:sz w:val="24"/>
          <w:u w:val="single"/>
        </w:rPr>
        <w:t xml:space="preserve"> </w:t>
      </w:r>
      <w:r w:rsidR="00FE7483" w:rsidRPr="005D5442">
        <w:rPr>
          <w:sz w:val="24"/>
          <w:u w:val="single"/>
        </w:rPr>
        <w:t>spaces:</w:t>
      </w:r>
      <w:r w:rsidR="003D7CDF" w:rsidRPr="005D5442">
        <w:rPr>
          <w:sz w:val="24"/>
          <w:szCs w:val="24"/>
        </w:rPr>
        <w:t xml:space="preserve"> </w:t>
      </w:r>
      <w:r w:rsidR="00D90504" w:rsidRPr="00705B94">
        <w:rPr>
          <w:sz w:val="24"/>
        </w:rPr>
        <w:t>4, 11 and</w:t>
      </w:r>
      <w:r w:rsidR="00D45834" w:rsidRPr="00705B94">
        <w:rPr>
          <w:sz w:val="24"/>
        </w:rPr>
        <w:t xml:space="preserve"> 15</w:t>
      </w:r>
      <w:r w:rsidR="00705B94">
        <w:rPr>
          <w:sz w:val="24"/>
        </w:rPr>
        <w:t>.</w:t>
      </w:r>
    </w:p>
    <w:p w:rsidR="003D7CDF" w:rsidRPr="005D5442" w:rsidRDefault="003D7CDF" w:rsidP="0047362D">
      <w:pPr>
        <w:rPr>
          <w:sz w:val="24"/>
          <w:szCs w:val="24"/>
          <w:u w:val="single"/>
        </w:rPr>
      </w:pPr>
    </w:p>
    <w:p w:rsidR="0047362D" w:rsidRDefault="0047362D" w:rsidP="0047362D">
      <w:pPr>
        <w:rPr>
          <w:sz w:val="24"/>
        </w:rPr>
      </w:pPr>
      <w:r w:rsidRPr="005D5442">
        <w:rPr>
          <w:sz w:val="24"/>
          <w:u w:val="single"/>
        </w:rPr>
        <w:t>Clinic summary:</w:t>
      </w:r>
      <w:r w:rsidR="005D5442">
        <w:rPr>
          <w:sz w:val="24"/>
        </w:rPr>
        <w:t xml:space="preserve"> </w:t>
      </w:r>
      <w:r w:rsidR="00D45834">
        <w:rPr>
          <w:sz w:val="24"/>
        </w:rPr>
        <w:t xml:space="preserve">John is back at home by the </w:t>
      </w:r>
      <w:r w:rsidR="00D90504">
        <w:rPr>
          <w:sz w:val="24"/>
        </w:rPr>
        <w:t>seaside with his wife. At c</w:t>
      </w:r>
      <w:r w:rsidR="00D45834">
        <w:rPr>
          <w:sz w:val="24"/>
        </w:rPr>
        <w:t>linic</w:t>
      </w:r>
      <w:r w:rsidR="00D90504">
        <w:rPr>
          <w:sz w:val="24"/>
        </w:rPr>
        <w:t>,</w:t>
      </w:r>
      <w:r w:rsidR="00D45834">
        <w:rPr>
          <w:sz w:val="24"/>
        </w:rPr>
        <w:t xml:space="preserve"> we have helped him with some residual issues following his stay with us such as an ongoing unsteady gait, fatigue,</w:t>
      </w:r>
      <w:r w:rsidR="00D90504">
        <w:rPr>
          <w:sz w:val="24"/>
        </w:rPr>
        <w:t xml:space="preserve"> and</w:t>
      </w:r>
      <w:r w:rsidR="00D45834">
        <w:rPr>
          <w:sz w:val="24"/>
        </w:rPr>
        <w:t xml:space="preserve"> long-term memory impairment. He had a long period in NCCU with severe agitation and delirium, he complained of nightmare</w:t>
      </w:r>
      <w:r w:rsidR="00D90504">
        <w:rPr>
          <w:sz w:val="24"/>
        </w:rPr>
        <w:t>s initially but that has all</w:t>
      </w:r>
      <w:r w:rsidR="00D45834">
        <w:rPr>
          <w:sz w:val="24"/>
        </w:rPr>
        <w:t xml:space="preserve"> settled</w:t>
      </w:r>
      <w:r w:rsidR="00D90504">
        <w:rPr>
          <w:sz w:val="24"/>
        </w:rPr>
        <w:t xml:space="preserve"> now</w:t>
      </w:r>
      <w:r w:rsidR="00D45834">
        <w:rPr>
          <w:sz w:val="24"/>
        </w:rPr>
        <w:t>.</w:t>
      </w:r>
    </w:p>
    <w:p w:rsidR="0047362D" w:rsidRPr="00705B94" w:rsidRDefault="00D45834">
      <w:pPr>
        <w:rPr>
          <w:sz w:val="24"/>
        </w:rPr>
      </w:pPr>
      <w:r>
        <w:rPr>
          <w:sz w:val="24"/>
        </w:rPr>
        <w:t>John is looking forward to being cleared to drive again and is having outpatient neuro rehab to help with his memory loss. He is a kind and quietly spoken man who is extremely thankful for the care he received whilst on NCCU!</w:t>
      </w:r>
    </w:p>
    <w:p w:rsidR="003D7CDF" w:rsidRDefault="003D7CDF">
      <w:pPr>
        <w:rPr>
          <w:sz w:val="24"/>
          <w:u w:val="single"/>
        </w:rPr>
      </w:pPr>
    </w:p>
    <w:p w:rsidR="009256C3" w:rsidRDefault="009256C3">
      <w:pPr>
        <w:rPr>
          <w:sz w:val="24"/>
          <w:u w:val="single"/>
        </w:rPr>
      </w:pPr>
    </w:p>
    <w:p w:rsidR="00474B23" w:rsidRPr="00705B94" w:rsidRDefault="009D268B">
      <w:pPr>
        <w:rPr>
          <w:i/>
          <w:sz w:val="24"/>
        </w:rPr>
      </w:pPr>
      <w:r w:rsidRPr="00C15BE3">
        <w:rPr>
          <w:sz w:val="24"/>
          <w:u w:val="single"/>
        </w:rPr>
        <w:t>Key events that I remember:</w:t>
      </w:r>
      <w:r w:rsidR="005D5442">
        <w:rPr>
          <w:sz w:val="24"/>
        </w:rPr>
        <w:t xml:space="preserve"> </w:t>
      </w:r>
      <w:r w:rsidR="00D90504" w:rsidRPr="00705B94">
        <w:rPr>
          <w:i/>
          <w:sz w:val="24"/>
        </w:rPr>
        <w:t>Last week in ward and how good the care was!!</w:t>
      </w:r>
    </w:p>
    <w:p w:rsidR="00FA2CDB" w:rsidRDefault="00FA2CDB">
      <w:pPr>
        <w:rPr>
          <w:sz w:val="24"/>
          <w:u w:val="single"/>
        </w:rPr>
      </w:pPr>
    </w:p>
    <w:p w:rsidR="009256C3" w:rsidRDefault="009256C3">
      <w:pPr>
        <w:rPr>
          <w:sz w:val="24"/>
          <w:u w:val="single"/>
        </w:rPr>
      </w:pPr>
    </w:p>
    <w:p w:rsidR="009256C3" w:rsidRDefault="009256C3">
      <w:pPr>
        <w:rPr>
          <w:sz w:val="24"/>
        </w:rPr>
      </w:pPr>
      <w:r w:rsidRPr="009256C3">
        <w:rPr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1471930</wp:posOffset>
            </wp:positionH>
            <wp:positionV relativeFrom="paragraph">
              <wp:posOffset>5715</wp:posOffset>
            </wp:positionV>
            <wp:extent cx="4451985" cy="1524000"/>
            <wp:effectExtent l="0" t="0" r="5715" b="0"/>
            <wp:wrapTight wrapText="bothSides">
              <wp:wrapPolygon edited="0">
                <wp:start x="0" y="0"/>
                <wp:lineTo x="0" y="21330"/>
                <wp:lineTo x="21535" y="21330"/>
                <wp:lineTo x="215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0" t="41698" r="9571" b="41217"/>
                    <a:stretch/>
                  </pic:blipFill>
                  <pic:spPr bwMode="auto">
                    <a:xfrm>
                      <a:off x="0" y="0"/>
                      <a:ext cx="445198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62D">
        <w:rPr>
          <w:sz w:val="24"/>
          <w:u w:val="single"/>
        </w:rPr>
        <w:t>My message to staff</w:t>
      </w:r>
      <w:r w:rsidR="005D5442">
        <w:rPr>
          <w:sz w:val="24"/>
          <w:u w:val="single"/>
        </w:rPr>
        <w:t>:</w:t>
      </w:r>
      <w:r w:rsidR="005D5442">
        <w:rPr>
          <w:sz w:val="24"/>
        </w:rPr>
        <w:t xml:space="preserve"> </w:t>
      </w:r>
    </w:p>
    <w:p w:rsidR="009256C3" w:rsidRPr="009256C3" w:rsidRDefault="009256C3" w:rsidP="009256C3">
      <w:pPr>
        <w:rPr>
          <w:sz w:val="24"/>
        </w:rPr>
      </w:pPr>
    </w:p>
    <w:p w:rsidR="009256C3" w:rsidRDefault="009256C3" w:rsidP="009256C3">
      <w:pPr>
        <w:rPr>
          <w:sz w:val="24"/>
        </w:rPr>
      </w:pPr>
    </w:p>
    <w:p w:rsidR="00877400" w:rsidRPr="009256C3" w:rsidRDefault="00877400" w:rsidP="009256C3">
      <w:pPr>
        <w:jc w:val="center"/>
        <w:rPr>
          <w:sz w:val="24"/>
        </w:rPr>
      </w:pPr>
    </w:p>
    <w:sectPr w:rsidR="00877400" w:rsidRPr="009256C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DC2" w:rsidRDefault="001F0DC2" w:rsidP="001F0DC2">
      <w:pPr>
        <w:spacing w:after="0" w:line="240" w:lineRule="auto"/>
      </w:pPr>
      <w:r>
        <w:separator/>
      </w:r>
    </w:p>
  </w:endnote>
  <w:endnote w:type="continuationSeparator" w:id="0">
    <w:p w:rsidR="001F0DC2" w:rsidRDefault="001F0DC2" w:rsidP="001F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DC2" w:rsidRDefault="001F0DC2" w:rsidP="001F0DC2">
      <w:pPr>
        <w:spacing w:after="0" w:line="240" w:lineRule="auto"/>
      </w:pPr>
      <w:r>
        <w:separator/>
      </w:r>
    </w:p>
  </w:footnote>
  <w:footnote w:type="continuationSeparator" w:id="0">
    <w:p w:rsidR="001F0DC2" w:rsidRDefault="001F0DC2" w:rsidP="001F0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C2" w:rsidRDefault="00AB3F32" w:rsidP="00E8479F">
    <w:pPr>
      <w:pStyle w:val="Header"/>
      <w:rPr>
        <w:b/>
        <w:sz w:val="26"/>
        <w:szCs w:val="26"/>
        <w:u w:val="single"/>
      </w:rPr>
    </w:pPr>
    <w:r w:rsidRPr="00AB3F32">
      <w:rPr>
        <w:b/>
        <w:sz w:val="26"/>
        <w:szCs w:val="26"/>
        <w:u w:val="single"/>
      </w:rPr>
      <w:t>Clinic</w:t>
    </w:r>
    <w:r w:rsidR="001F0DC2" w:rsidRPr="00AB3F32">
      <w:rPr>
        <w:b/>
        <w:sz w:val="26"/>
        <w:szCs w:val="26"/>
        <w:u w:val="single"/>
      </w:rPr>
      <w:t>:</w:t>
    </w:r>
    <w:r w:rsidR="003D7CDF">
      <w:rPr>
        <w:b/>
        <w:sz w:val="26"/>
        <w:szCs w:val="26"/>
      </w:rPr>
      <w:t xml:space="preserve"> </w:t>
    </w:r>
    <w:r w:rsidR="00D45834">
      <w:rPr>
        <w:b/>
        <w:sz w:val="26"/>
        <w:szCs w:val="26"/>
      </w:rPr>
      <w:t>NCCU</w:t>
    </w:r>
    <w:r w:rsidR="001F0DC2" w:rsidRPr="00F720BD">
      <w:rPr>
        <w:sz w:val="26"/>
        <w:szCs w:val="26"/>
      </w:rPr>
      <w:tab/>
    </w:r>
    <w:r w:rsidR="001F0DC2" w:rsidRPr="00F720BD">
      <w:rPr>
        <w:b/>
        <w:sz w:val="26"/>
        <w:szCs w:val="26"/>
        <w:u w:val="single"/>
      </w:rPr>
      <w:t>My Critical Care story</w:t>
    </w:r>
  </w:p>
  <w:p w:rsidR="00AB3F32" w:rsidRPr="00F720BD" w:rsidRDefault="00AB3F32" w:rsidP="00E8479F">
    <w:pPr>
      <w:pStyle w:val="Header"/>
      <w:rPr>
        <w:b/>
        <w:sz w:val="26"/>
        <w:szCs w:val="26"/>
        <w:u w:val="single"/>
      </w:rPr>
    </w:pPr>
    <w:r>
      <w:rPr>
        <w:b/>
        <w:sz w:val="26"/>
        <w:szCs w:val="26"/>
        <w:u w:val="single"/>
      </w:rPr>
      <w:t>Date:</w:t>
    </w:r>
    <w:r w:rsidR="003D7CDF">
      <w:rPr>
        <w:b/>
        <w:sz w:val="26"/>
        <w:szCs w:val="26"/>
      </w:rPr>
      <w:t xml:space="preserve"> </w:t>
    </w:r>
    <w:r w:rsidR="00D45834">
      <w:rPr>
        <w:b/>
        <w:sz w:val="26"/>
        <w:szCs w:val="26"/>
      </w:rPr>
      <w:t>06</w:t>
    </w:r>
    <w:r w:rsidR="00D90504">
      <w:rPr>
        <w:b/>
        <w:sz w:val="26"/>
        <w:szCs w:val="26"/>
      </w:rPr>
      <w:t>/01/20</w:t>
    </w:r>
    <w:r w:rsidR="00D45834">
      <w:rPr>
        <w:b/>
        <w:sz w:val="26"/>
        <w:szCs w:val="26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8B"/>
    <w:rsid w:val="00053474"/>
    <w:rsid w:val="00105C68"/>
    <w:rsid w:val="00142F91"/>
    <w:rsid w:val="001F0DC2"/>
    <w:rsid w:val="00233B82"/>
    <w:rsid w:val="002B3EAE"/>
    <w:rsid w:val="002F5950"/>
    <w:rsid w:val="00396B97"/>
    <w:rsid w:val="003D7CDF"/>
    <w:rsid w:val="003E0FF2"/>
    <w:rsid w:val="00431173"/>
    <w:rsid w:val="0047362D"/>
    <w:rsid w:val="00474B23"/>
    <w:rsid w:val="005A6899"/>
    <w:rsid w:val="005D5442"/>
    <w:rsid w:val="00603A05"/>
    <w:rsid w:val="006931A0"/>
    <w:rsid w:val="00705B94"/>
    <w:rsid w:val="007776AC"/>
    <w:rsid w:val="00877400"/>
    <w:rsid w:val="009256C3"/>
    <w:rsid w:val="009D268B"/>
    <w:rsid w:val="00AB1D7D"/>
    <w:rsid w:val="00AB3F32"/>
    <w:rsid w:val="00AE26F3"/>
    <w:rsid w:val="00B40C1D"/>
    <w:rsid w:val="00C15BE3"/>
    <w:rsid w:val="00C80251"/>
    <w:rsid w:val="00C965CF"/>
    <w:rsid w:val="00D45834"/>
    <w:rsid w:val="00D90504"/>
    <w:rsid w:val="00E32E79"/>
    <w:rsid w:val="00E8479F"/>
    <w:rsid w:val="00EA58B2"/>
    <w:rsid w:val="00EC47E4"/>
    <w:rsid w:val="00F720BD"/>
    <w:rsid w:val="00FA2CDB"/>
    <w:rsid w:val="00FA7146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E01E2E7"/>
  <w15:chartTrackingRefBased/>
  <w15:docId w15:val="{8D08EAD9-025F-43AD-A78E-F2DD1EFF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0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DC2"/>
  </w:style>
  <w:style w:type="paragraph" w:styleId="Footer">
    <w:name w:val="footer"/>
    <w:basedOn w:val="Normal"/>
    <w:link w:val="FooterChar"/>
    <w:uiPriority w:val="99"/>
    <w:unhideWhenUsed/>
    <w:rsid w:val="001F0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 (Cambridge University Hospital)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Hyde, Jill</dc:creator>
  <cp:keywords/>
  <dc:description/>
  <cp:lastModifiedBy>Baker, Mandy</cp:lastModifiedBy>
  <cp:revision>8</cp:revision>
  <cp:lastPrinted>2022-02-25T13:17:00Z</cp:lastPrinted>
  <dcterms:created xsi:type="dcterms:W3CDTF">2023-01-06T13:31:00Z</dcterms:created>
  <dcterms:modified xsi:type="dcterms:W3CDTF">2024-01-02T15:27:00Z</dcterms:modified>
</cp:coreProperties>
</file>